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9DD3" w14:textId="5EBF7DB9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35B9AC" wp14:editId="08F4BF5B">
            <wp:simplePos x="0" y="0"/>
            <wp:positionH relativeFrom="column">
              <wp:posOffset>4137744</wp:posOffset>
            </wp:positionH>
            <wp:positionV relativeFrom="paragraph">
              <wp:posOffset>-685801</wp:posOffset>
            </wp:positionV>
            <wp:extent cx="2196382" cy="1800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655" cy="1807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59E">
        <w:rPr>
          <w:rFonts w:ascii="Comic Sans MS" w:hAnsi="Comic Sans MS"/>
          <w:sz w:val="24"/>
          <w:szCs w:val="24"/>
        </w:rPr>
        <w:t xml:space="preserve">1. What is special about Jo, Raja and Sammy? </w:t>
      </w:r>
    </w:p>
    <w:p w14:paraId="5F60799F" w14:textId="77777777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1326BE07" w14:textId="77777777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5054D049" w14:textId="77777777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60C74DC5" w14:textId="45871863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58FF62D2" w14:textId="05E564BA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2. The story talks about Raja’s family. Who is in her family? </w:t>
      </w:r>
    </w:p>
    <w:p w14:paraId="587EED7A" w14:textId="3547E151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18693D56" w14:textId="15A65013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drawing>
          <wp:anchor distT="0" distB="0" distL="114300" distR="114300" simplePos="0" relativeHeight="251660288" behindDoc="1" locked="0" layoutInCell="1" allowOverlap="1" wp14:anchorId="63FF32A4" wp14:editId="1B9F88EC">
            <wp:simplePos x="0" y="0"/>
            <wp:positionH relativeFrom="column">
              <wp:posOffset>3695700</wp:posOffset>
            </wp:positionH>
            <wp:positionV relativeFrom="paragraph">
              <wp:posOffset>8255</wp:posOffset>
            </wp:positionV>
            <wp:extent cx="2743200" cy="2028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1862C1D2" w14:textId="079FB9C4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1FB243E6" w14:textId="13B8C08E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14E38149" w14:textId="1CEA92A4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3. Describe what you think Jo’s house is like. </w:t>
      </w:r>
    </w:p>
    <w:p w14:paraId="76E37FDE" w14:textId="79BBEB2C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10AD6A40" w14:textId="40A9977D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67D1E3CD" w14:textId="5A9B7F2E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7A1D2568" w14:textId="5842EE32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4B31033D" w14:textId="7923D899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4. A park is the setting for the story. Can you describe this setting? </w:t>
      </w:r>
    </w:p>
    <w:p w14:paraId="325609C3" w14:textId="6162E0A4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29C14613" w14:textId="52724354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76A9FE45" w14:textId="25A1C76C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728CA62F" w14:textId="658660DA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18D04280" w14:textId="55462E4C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8C0C8A" wp14:editId="40C65916">
            <wp:simplePos x="0" y="0"/>
            <wp:positionH relativeFrom="column">
              <wp:posOffset>3933825</wp:posOffset>
            </wp:positionH>
            <wp:positionV relativeFrom="paragraph">
              <wp:posOffset>489585</wp:posOffset>
            </wp:positionV>
            <wp:extent cx="2514600" cy="2524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59E">
        <w:rPr>
          <w:rFonts w:ascii="Comic Sans MS" w:hAnsi="Comic Sans MS"/>
          <w:sz w:val="24"/>
          <w:szCs w:val="24"/>
        </w:rPr>
        <w:t xml:space="preserve">5. How do you think the crowd at the bottom of the climbing frame felt when the child had been rescued? </w:t>
      </w:r>
    </w:p>
    <w:p w14:paraId="0893F1DC" w14:textId="77777777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2EB231BB" w14:textId="77777777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052A9E3E" w14:textId="03DE6AA0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4F0552B1" w14:textId="77777777" w:rsidR="006A359E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 xml:space="preserve"> </w:t>
      </w:r>
    </w:p>
    <w:p w14:paraId="5F1DE368" w14:textId="1A42238C" w:rsidR="00174DA4" w:rsidRPr="006A359E" w:rsidRDefault="006A359E" w:rsidP="006A359E">
      <w:pPr>
        <w:rPr>
          <w:rFonts w:ascii="Comic Sans MS" w:hAnsi="Comic Sans MS"/>
          <w:sz w:val="24"/>
          <w:szCs w:val="24"/>
        </w:rPr>
      </w:pPr>
      <w:r w:rsidRPr="006A359E">
        <w:rPr>
          <w:rFonts w:ascii="Comic Sans MS" w:hAnsi="Comic Sans MS"/>
          <w:sz w:val="24"/>
          <w:szCs w:val="24"/>
        </w:rPr>
        <w:t>6. Would you like to be a superhero? Why?</w:t>
      </w:r>
    </w:p>
    <w:sectPr w:rsidR="00174DA4" w:rsidRPr="006A3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9E"/>
    <w:rsid w:val="00174DA4"/>
    <w:rsid w:val="006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B50B"/>
  <w15:chartTrackingRefBased/>
  <w15:docId w15:val="{5B67E54D-4CC1-4FFB-B36D-1D4F20A7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Shelley</dc:creator>
  <cp:keywords/>
  <dc:description/>
  <cp:lastModifiedBy>Claire Shelley</cp:lastModifiedBy>
  <cp:revision>1</cp:revision>
  <dcterms:created xsi:type="dcterms:W3CDTF">2020-06-17T14:28:00Z</dcterms:created>
  <dcterms:modified xsi:type="dcterms:W3CDTF">2020-06-17T14:33:00Z</dcterms:modified>
</cp:coreProperties>
</file>